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F0" w:rsidRDefault="008F0B8C">
      <w:r w:rsidRPr="008F0B8C">
        <w:t>http://pan.baidu.com/s/1c22GRHe</w:t>
      </w:r>
      <w:bookmarkStart w:id="0" w:name="_GoBack"/>
      <w:bookmarkEnd w:id="0"/>
    </w:p>
    <w:sectPr w:rsidR="00AB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0"/>
    <w:rsid w:val="008F0B8C"/>
    <w:rsid w:val="00AB66F0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09621-DD52-47EE-8E31-E6959E12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陈亮01</dc:creator>
  <cp:keywords/>
  <dc:description/>
  <cp:lastModifiedBy>陈亮01</cp:lastModifiedBy>
  <cp:revision>2</cp:revision>
  <dcterms:created xsi:type="dcterms:W3CDTF">2017-09-25T07:46:00Z</dcterms:created>
  <dcterms:modified xsi:type="dcterms:W3CDTF">2017-09-25T07:46:00Z</dcterms:modified>
</cp:coreProperties>
</file>